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72" w:rsidRPr="00BA17FD" w:rsidRDefault="003F6472" w:rsidP="003F6472">
      <w:pPr>
        <w:jc w:val="right"/>
        <w:rPr>
          <w:noProof/>
        </w:rPr>
      </w:pPr>
    </w:p>
    <w:p w:rsidR="003F6472" w:rsidRPr="00BA17FD" w:rsidRDefault="003F6472" w:rsidP="003F6472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                                                      П Р О Е К Т </w:t>
      </w:r>
    </w:p>
    <w:p w:rsidR="003F6472" w:rsidRPr="00BA17FD" w:rsidRDefault="003F6472" w:rsidP="003F6472">
      <w:pPr>
        <w:jc w:val="center"/>
        <w:rPr>
          <w:b/>
          <w:bCs/>
          <w:sz w:val="36"/>
          <w:szCs w:val="36"/>
        </w:rPr>
      </w:pPr>
      <w:r w:rsidRPr="00BA17FD">
        <w:rPr>
          <w:b/>
          <w:bCs/>
          <w:sz w:val="28"/>
          <w:szCs w:val="28"/>
        </w:rPr>
        <w:t xml:space="preserve"> </w:t>
      </w:r>
      <w:proofErr w:type="gramStart"/>
      <w:r w:rsidRPr="00BA17FD">
        <w:rPr>
          <w:b/>
          <w:bCs/>
          <w:sz w:val="36"/>
          <w:szCs w:val="36"/>
        </w:rPr>
        <w:t>Р</w:t>
      </w:r>
      <w:proofErr w:type="gramEnd"/>
      <w:r w:rsidRPr="00BA17FD">
        <w:rPr>
          <w:b/>
          <w:bCs/>
          <w:sz w:val="36"/>
          <w:szCs w:val="36"/>
        </w:rPr>
        <w:t xml:space="preserve"> Е Ш Е Н И Е</w:t>
      </w:r>
    </w:p>
    <w:p w:rsidR="003F6472" w:rsidRPr="00BA17FD" w:rsidRDefault="003F6472" w:rsidP="003F6472">
      <w:pPr>
        <w:jc w:val="center"/>
      </w:pPr>
    </w:p>
    <w:p w:rsidR="003F6472" w:rsidRPr="00BA17FD" w:rsidRDefault="003F6472" w:rsidP="003F64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6472" w:rsidRPr="00D67983" w:rsidRDefault="003F6472" w:rsidP="003F6472">
      <w:pPr>
        <w:jc w:val="center"/>
      </w:pPr>
    </w:p>
    <w:p w:rsidR="003F6472" w:rsidRPr="00D67983" w:rsidRDefault="003F6472" w:rsidP="003F6472">
      <w:pPr>
        <w:pStyle w:val="a3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D67983">
        <w:rPr>
          <w:rFonts w:ascii="Times New Roman" w:eastAsia="BatangChe" w:hAnsi="Times New Roman"/>
          <w:b/>
          <w:spacing w:val="-8"/>
          <w:sz w:val="24"/>
          <w:szCs w:val="24"/>
        </w:rPr>
        <w:t>О внесении изменений в «Правила благоустройства муниципального образования «</w:t>
      </w:r>
      <w:proofErr w:type="spellStart"/>
      <w:r w:rsidRPr="00D67983">
        <w:rPr>
          <w:rFonts w:ascii="Times New Roman" w:eastAsia="BatangChe" w:hAnsi="Times New Roman"/>
          <w:b/>
          <w:spacing w:val="-8"/>
          <w:sz w:val="24"/>
          <w:szCs w:val="24"/>
        </w:rPr>
        <w:t>Гуртлудское</w:t>
      </w:r>
      <w:proofErr w:type="spellEnd"/>
      <w:r w:rsidRPr="00D67983">
        <w:rPr>
          <w:rFonts w:ascii="Times New Roman" w:eastAsia="BatangChe" w:hAnsi="Times New Roman"/>
          <w:b/>
          <w:spacing w:val="-8"/>
          <w:sz w:val="24"/>
          <w:szCs w:val="24"/>
        </w:rPr>
        <w:t>», утвержденные решением Совета депутатов</w:t>
      </w:r>
      <w:r w:rsidRPr="00D67983">
        <w:rPr>
          <w:rFonts w:ascii="Times New Roman" w:eastAsia="BatangChe" w:hAnsi="Times New Roman"/>
          <w:b/>
          <w:sz w:val="24"/>
          <w:szCs w:val="24"/>
        </w:rPr>
        <w:t xml:space="preserve"> от 18.10.2018 № 29 (в редакции решения от </w:t>
      </w:r>
      <w:r w:rsidRPr="00D67983">
        <w:rPr>
          <w:rFonts w:ascii="Times New Roman" w:eastAsia="BatangChe" w:hAnsi="Times New Roman"/>
          <w:b/>
          <w:bCs/>
          <w:sz w:val="24"/>
          <w:szCs w:val="24"/>
        </w:rPr>
        <w:t xml:space="preserve"> </w:t>
      </w:r>
      <w:r w:rsidRPr="00D67983">
        <w:rPr>
          <w:rFonts w:ascii="Times New Roman" w:eastAsia="BatangChe" w:hAnsi="Times New Roman"/>
          <w:b/>
          <w:sz w:val="24"/>
          <w:szCs w:val="24"/>
        </w:rPr>
        <w:t>24.10.2019 г № 31,  от 18.02.2020 г №4</w:t>
      </w:r>
      <w:proofErr w:type="gramStart"/>
      <w:r w:rsidRPr="00D67983">
        <w:rPr>
          <w:rFonts w:ascii="Times New Roman" w:eastAsia="BatangChe" w:hAnsi="Times New Roman"/>
          <w:b/>
          <w:sz w:val="24"/>
          <w:szCs w:val="24"/>
        </w:rPr>
        <w:t xml:space="preserve"> )</w:t>
      </w:r>
      <w:proofErr w:type="gramEnd"/>
    </w:p>
    <w:p w:rsidR="003F6472" w:rsidRPr="00F80373" w:rsidRDefault="003F6472" w:rsidP="003F6472">
      <w:pPr>
        <w:jc w:val="both"/>
      </w:pPr>
    </w:p>
    <w:p w:rsidR="003F6472" w:rsidRPr="00F80373" w:rsidRDefault="003F6472" w:rsidP="003F6472">
      <w:r w:rsidRPr="00F80373">
        <w:t>Принято Советом депутатов</w:t>
      </w:r>
    </w:p>
    <w:p w:rsidR="003F6472" w:rsidRPr="00F80373" w:rsidRDefault="003F6472" w:rsidP="003F6472">
      <w:pPr>
        <w:jc w:val="both"/>
        <w:rPr>
          <w:bCs/>
        </w:rPr>
      </w:pPr>
      <w:r w:rsidRPr="00F80373">
        <w:rPr>
          <w:bCs/>
        </w:rPr>
        <w:t xml:space="preserve">муниципального образования                                        </w:t>
      </w:r>
      <w:r>
        <w:rPr>
          <w:bCs/>
        </w:rPr>
        <w:t xml:space="preserve">                                        2020 </w:t>
      </w:r>
      <w:r w:rsidRPr="00F80373">
        <w:rPr>
          <w:bCs/>
        </w:rPr>
        <w:t>года</w:t>
      </w:r>
    </w:p>
    <w:p w:rsidR="003F6472" w:rsidRPr="00F80373" w:rsidRDefault="003F6472" w:rsidP="003F6472">
      <w:pPr>
        <w:jc w:val="both"/>
      </w:pPr>
    </w:p>
    <w:p w:rsidR="003F6472" w:rsidRDefault="003F6472" w:rsidP="003F6472">
      <w:pPr>
        <w:ind w:firstLine="567"/>
        <w:jc w:val="both"/>
      </w:pPr>
      <w:r>
        <w:t xml:space="preserve">  </w:t>
      </w:r>
      <w:r w:rsidRPr="00F80373">
        <w:t xml:space="preserve">  </w:t>
      </w:r>
      <w:proofErr w:type="gramStart"/>
      <w:r w:rsidRPr="00F80373"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Удмуртской Республики от 13 июля 2005 года № 42-РЗ «О местном самоуправлении в Удмуртской Республике», руководствуясь Уставом муниципального образования «</w:t>
      </w:r>
      <w:proofErr w:type="spellStart"/>
      <w:r>
        <w:t>Гуртлудское</w:t>
      </w:r>
      <w:proofErr w:type="spellEnd"/>
      <w:r w:rsidRPr="00F80373">
        <w:t>», в целях установления единых требований к содержанию в чистоте и порядке объектов благоустройства на территории муниципального образования «</w:t>
      </w:r>
      <w:proofErr w:type="spellStart"/>
      <w:r>
        <w:t>Гуртлудское</w:t>
      </w:r>
      <w:proofErr w:type="spellEnd"/>
      <w:r w:rsidRPr="00F80373">
        <w:t xml:space="preserve">», </w:t>
      </w:r>
      <w:proofErr w:type="gramEnd"/>
    </w:p>
    <w:p w:rsidR="003F6472" w:rsidRDefault="003F6472" w:rsidP="003F6472">
      <w:pPr>
        <w:ind w:firstLine="567"/>
        <w:jc w:val="both"/>
      </w:pPr>
      <w:r w:rsidRPr="00F80373">
        <w:t>Совет  депутатов муниципального образования «</w:t>
      </w:r>
      <w:proofErr w:type="spellStart"/>
      <w:r>
        <w:t>Гуртлудское</w:t>
      </w:r>
      <w:proofErr w:type="spellEnd"/>
      <w:r>
        <w:t xml:space="preserve">» </w:t>
      </w:r>
      <w:r>
        <w:rPr>
          <w:b/>
        </w:rPr>
        <w:t>решает</w:t>
      </w:r>
      <w:r w:rsidRPr="00F80373">
        <w:t>:</w:t>
      </w:r>
    </w:p>
    <w:p w:rsidR="003F6472" w:rsidRPr="00F80373" w:rsidRDefault="003F6472" w:rsidP="003F6472">
      <w:pPr>
        <w:ind w:firstLine="567"/>
        <w:jc w:val="both"/>
      </w:pPr>
    </w:p>
    <w:p w:rsidR="003F6472" w:rsidRPr="00F80373" w:rsidRDefault="003F6472" w:rsidP="003F6472">
      <w:pPr>
        <w:ind w:firstLine="426"/>
        <w:jc w:val="both"/>
      </w:pPr>
      <w:r>
        <w:t xml:space="preserve">1. Внести </w:t>
      </w:r>
      <w:r w:rsidRPr="00F80373">
        <w:t>в Правила благоустройства муниципального образования «</w:t>
      </w:r>
      <w:proofErr w:type="spellStart"/>
      <w:r>
        <w:t>Гуртлудское</w:t>
      </w:r>
      <w:proofErr w:type="spellEnd"/>
      <w:r w:rsidRPr="00F80373">
        <w:t xml:space="preserve">», утвержденные решением Совета депутатов от </w:t>
      </w:r>
      <w:r w:rsidRPr="00FA1E40">
        <w:rPr>
          <w:lang w:eastAsia="en-US"/>
        </w:rPr>
        <w:t>18.10.2018</w:t>
      </w:r>
      <w:r>
        <w:t xml:space="preserve"> </w:t>
      </w:r>
      <w:r w:rsidRPr="00F80373">
        <w:t>№ 2</w:t>
      </w:r>
      <w:r>
        <w:t xml:space="preserve">9 </w:t>
      </w:r>
      <w:r w:rsidRPr="00F80373">
        <w:t xml:space="preserve">(в редакции решения от </w:t>
      </w:r>
      <w:r>
        <w:rPr>
          <w:bCs/>
          <w:sz w:val="20"/>
          <w:szCs w:val="20"/>
          <w:lang w:eastAsia="en-US"/>
        </w:rPr>
        <w:t xml:space="preserve"> </w:t>
      </w:r>
      <w:r w:rsidRPr="00661E2B">
        <w:rPr>
          <w:bCs/>
          <w:sz w:val="20"/>
          <w:szCs w:val="20"/>
          <w:lang w:eastAsia="en-US"/>
        </w:rPr>
        <w:t xml:space="preserve"> </w:t>
      </w:r>
      <w:r w:rsidRPr="00661E2B">
        <w:rPr>
          <w:sz w:val="20"/>
          <w:szCs w:val="20"/>
          <w:lang w:eastAsia="en-US"/>
        </w:rPr>
        <w:t>24.10.2019 г № 31,</w:t>
      </w:r>
      <w:r w:rsidRPr="00661E2B">
        <w:rPr>
          <w:sz w:val="20"/>
          <w:szCs w:val="20"/>
        </w:rPr>
        <w:t xml:space="preserve"> </w:t>
      </w:r>
      <w:r w:rsidRPr="00F80373">
        <w:t xml:space="preserve"> </w:t>
      </w:r>
      <w:r>
        <w:t xml:space="preserve">от </w:t>
      </w:r>
      <w:r>
        <w:rPr>
          <w:sz w:val="20"/>
          <w:szCs w:val="20"/>
          <w:lang w:eastAsia="en-US"/>
        </w:rPr>
        <w:t xml:space="preserve">18.02.2020 г  </w:t>
      </w:r>
      <w:r w:rsidRPr="00661E2B">
        <w:rPr>
          <w:sz w:val="20"/>
          <w:szCs w:val="20"/>
          <w:lang w:eastAsia="en-US"/>
        </w:rPr>
        <w:t>№4</w:t>
      </w:r>
      <w:r w:rsidRPr="00F80373">
        <w:t>)</w:t>
      </w:r>
      <w:r>
        <w:t xml:space="preserve"> </w:t>
      </w:r>
      <w:r w:rsidRPr="00F80373">
        <w:t>следующие изменения:</w:t>
      </w:r>
    </w:p>
    <w:p w:rsidR="003F6472" w:rsidRPr="0081547A" w:rsidRDefault="003F6472" w:rsidP="003F6472">
      <w:pPr>
        <w:ind w:firstLine="567"/>
        <w:jc w:val="both"/>
      </w:pPr>
      <w:r w:rsidRPr="0081547A">
        <w:t>1) в раздел 2.</w:t>
      </w:r>
      <w:r>
        <w:t xml:space="preserve"> </w:t>
      </w:r>
      <w:r w:rsidRPr="0081547A">
        <w:t>Общие требования к состоянию общественных пространств, к объектам благоустройства и и</w:t>
      </w:r>
      <w:r>
        <w:t xml:space="preserve">х отдельным элементам дополнить, </w:t>
      </w:r>
      <w:r w:rsidRPr="0081547A">
        <w:t>подраздел</w:t>
      </w:r>
      <w:r>
        <w:t xml:space="preserve"> «Требования к площадкам для выгула собак» дополнить пунктами </w:t>
      </w:r>
      <w:r w:rsidRPr="0081547A">
        <w:t>следующего содержания:</w:t>
      </w:r>
    </w:p>
    <w:p w:rsidR="003F6472" w:rsidRDefault="003F6472" w:rsidP="003F6472">
      <w:pPr>
        <w:ind w:firstLine="567"/>
        <w:jc w:val="both"/>
        <w:rPr>
          <w:rFonts w:eastAsia="Calibri"/>
        </w:rPr>
      </w:pPr>
      <w:r>
        <w:t xml:space="preserve">«2.100 . Не допускается выгул животных </w:t>
      </w:r>
      <w:r w:rsidRPr="002C5D5D">
        <w:t xml:space="preserve">вне мест, </w:t>
      </w:r>
      <w:r>
        <w:rPr>
          <w:rFonts w:eastAsia="Calibri"/>
        </w:rPr>
        <w:t>определенных</w:t>
      </w:r>
      <w:r w:rsidRPr="002C5D5D">
        <w:rPr>
          <w:rFonts w:eastAsia="Calibri"/>
        </w:rPr>
        <w:t xml:space="preserve"> постановлением Администрации муниципального образования «</w:t>
      </w:r>
      <w:proofErr w:type="spellStart"/>
      <w:r>
        <w:rPr>
          <w:rFonts w:eastAsia="Calibri"/>
        </w:rPr>
        <w:t>Гуртлудское</w:t>
      </w:r>
      <w:proofErr w:type="spellEnd"/>
      <w:r w:rsidRPr="002C5D5D">
        <w:rPr>
          <w:rFonts w:eastAsia="Calibri"/>
        </w:rPr>
        <w:t>».</w:t>
      </w:r>
    </w:p>
    <w:p w:rsidR="003F6472" w:rsidRDefault="003F6472" w:rsidP="003F6472">
      <w:pPr>
        <w:ind w:firstLine="567"/>
        <w:jc w:val="both"/>
        <w:rPr>
          <w:rFonts w:eastAsia="Calibri"/>
        </w:rPr>
      </w:pPr>
      <w:r>
        <w:rPr>
          <w:rFonts w:eastAsia="Calibri"/>
        </w:rPr>
        <w:t>2.101. Не допускается выгул животных на детских игровых или спортивных площадках.</w:t>
      </w:r>
    </w:p>
    <w:p w:rsidR="003F6472" w:rsidRPr="002C5D5D" w:rsidRDefault="003F6472" w:rsidP="003F6472">
      <w:pPr>
        <w:ind w:firstLine="567"/>
        <w:jc w:val="both"/>
      </w:pPr>
      <w:r>
        <w:rPr>
          <w:rFonts w:eastAsia="Calibri"/>
        </w:rPr>
        <w:t>2.102. Владельцы животных обязаны обеспечить уборку продуктов жизнедеятельности животных в местах и на территориях общего пользования</w:t>
      </w:r>
      <w:proofErr w:type="gramStart"/>
      <w:r>
        <w:rPr>
          <w:rFonts w:eastAsia="Calibri"/>
        </w:rPr>
        <w:t>.»</w:t>
      </w:r>
      <w:proofErr w:type="gramEnd"/>
    </w:p>
    <w:p w:rsidR="003F6472" w:rsidRPr="00F80373" w:rsidRDefault="003F6472" w:rsidP="003F6472">
      <w:pPr>
        <w:ind w:firstLine="567"/>
        <w:jc w:val="both"/>
        <w:rPr>
          <w:spacing w:val="-1"/>
        </w:rPr>
      </w:pPr>
      <w:r>
        <w:rPr>
          <w:spacing w:val="-1"/>
        </w:rPr>
        <w:t xml:space="preserve">2. </w:t>
      </w:r>
      <w:r w:rsidRPr="00F80373">
        <w:rPr>
          <w:spacing w:val="-1"/>
        </w:rPr>
        <w:t>Настоящее решение вступает в силу с момента его принятия и подлежит официальному опубликованию на официальном сайте муниципального образования «Сюмсинский район».</w:t>
      </w:r>
    </w:p>
    <w:p w:rsidR="003F6472" w:rsidRDefault="003F6472" w:rsidP="003F6472">
      <w:pPr>
        <w:jc w:val="both"/>
      </w:pPr>
    </w:p>
    <w:p w:rsidR="003F6472" w:rsidRDefault="003F6472" w:rsidP="003F6472">
      <w:pPr>
        <w:jc w:val="both"/>
      </w:pPr>
    </w:p>
    <w:p w:rsidR="003F6472" w:rsidRPr="00F80373" w:rsidRDefault="003F6472" w:rsidP="003F6472">
      <w:pPr>
        <w:jc w:val="both"/>
        <w:rPr>
          <w:color w:val="FF0000"/>
        </w:rPr>
      </w:pPr>
      <w:r>
        <w:t xml:space="preserve">  </w:t>
      </w:r>
      <w:r w:rsidRPr="00F80373">
        <w:t>Глава муниципального образования «</w:t>
      </w:r>
      <w:proofErr w:type="spellStart"/>
      <w:r>
        <w:t>Гуртлудское</w:t>
      </w:r>
      <w:proofErr w:type="spellEnd"/>
      <w:r w:rsidRPr="00F80373">
        <w:t xml:space="preserve">»              </w:t>
      </w:r>
      <w:r>
        <w:t xml:space="preserve">                       </w:t>
      </w:r>
      <w:proofErr w:type="spellStart"/>
      <w:r>
        <w:t>О.С.Брагина</w:t>
      </w:r>
      <w:proofErr w:type="spellEnd"/>
      <w:r w:rsidRPr="00F80373">
        <w:t xml:space="preserve">   </w:t>
      </w:r>
      <w:r>
        <w:t xml:space="preserve">                     </w:t>
      </w:r>
      <w:r w:rsidRPr="00F80373">
        <w:t xml:space="preserve">  </w:t>
      </w:r>
      <w:r>
        <w:t xml:space="preserve">   </w:t>
      </w:r>
    </w:p>
    <w:p w:rsidR="003F6472" w:rsidRDefault="003F6472" w:rsidP="003F6472">
      <w:pPr>
        <w:rPr>
          <w:rFonts w:eastAsia="Calibri"/>
          <w:color w:val="000000"/>
          <w:spacing w:val="-7"/>
          <w:lang w:eastAsia="en-US"/>
        </w:rPr>
      </w:pPr>
    </w:p>
    <w:p w:rsidR="003F6472" w:rsidRPr="00F80373" w:rsidRDefault="003F6472" w:rsidP="003F6472">
      <w:pPr>
        <w:rPr>
          <w:rFonts w:eastAsia="Calibri"/>
          <w:color w:val="000000"/>
          <w:spacing w:val="-7"/>
          <w:lang w:eastAsia="en-US"/>
        </w:rPr>
      </w:pPr>
      <w:r>
        <w:rPr>
          <w:rFonts w:eastAsia="Calibri"/>
          <w:color w:val="000000"/>
          <w:spacing w:val="-7"/>
          <w:lang w:eastAsia="en-US"/>
        </w:rPr>
        <w:t xml:space="preserve">  </w:t>
      </w:r>
      <w:proofErr w:type="spellStart"/>
      <w:r>
        <w:rPr>
          <w:rFonts w:eastAsia="Calibri"/>
          <w:color w:val="000000"/>
          <w:spacing w:val="-7"/>
          <w:lang w:eastAsia="en-US"/>
        </w:rPr>
        <w:t>д</w:t>
      </w:r>
      <w:proofErr w:type="gramStart"/>
      <w:r>
        <w:rPr>
          <w:rFonts w:eastAsia="Calibri"/>
          <w:color w:val="000000"/>
          <w:spacing w:val="-7"/>
          <w:lang w:eastAsia="en-US"/>
        </w:rPr>
        <w:t>.Г</w:t>
      </w:r>
      <w:proofErr w:type="gramEnd"/>
      <w:r>
        <w:rPr>
          <w:rFonts w:eastAsia="Calibri"/>
          <w:color w:val="000000"/>
          <w:spacing w:val="-7"/>
          <w:lang w:eastAsia="en-US"/>
        </w:rPr>
        <w:t>уртлуд</w:t>
      </w:r>
      <w:proofErr w:type="spellEnd"/>
    </w:p>
    <w:p w:rsidR="003F6472" w:rsidRDefault="003F6472" w:rsidP="003F6472">
      <w:pPr>
        <w:rPr>
          <w:rFonts w:eastAsia="Calibri"/>
          <w:color w:val="000000"/>
          <w:spacing w:val="-7"/>
          <w:lang w:eastAsia="en-US"/>
        </w:rPr>
      </w:pPr>
      <w:r>
        <w:rPr>
          <w:rFonts w:eastAsia="Calibri"/>
          <w:color w:val="000000"/>
          <w:spacing w:val="-7"/>
          <w:lang w:eastAsia="en-US"/>
        </w:rPr>
        <w:t xml:space="preserve"> </w:t>
      </w:r>
    </w:p>
    <w:p w:rsidR="003F6472" w:rsidRDefault="003F6472" w:rsidP="003F6472"/>
    <w:p w:rsidR="003F6472" w:rsidRDefault="003F6472" w:rsidP="003F6472"/>
    <w:p w:rsidR="003F6472" w:rsidRPr="00F80373" w:rsidRDefault="003F6472" w:rsidP="003F6472">
      <w:pPr>
        <w:jc w:val="center"/>
        <w:rPr>
          <w:b/>
        </w:rPr>
      </w:pPr>
      <w:r>
        <w:t xml:space="preserve"> </w:t>
      </w:r>
    </w:p>
    <w:p w:rsidR="003F6472" w:rsidRPr="003403DE" w:rsidRDefault="003F6472" w:rsidP="003F6472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 w:bidi="en-US"/>
        </w:rPr>
        <w:t xml:space="preserve"> </w:t>
      </w:r>
    </w:p>
    <w:p w:rsidR="003F6472" w:rsidRDefault="003F6472" w:rsidP="003F6472"/>
    <w:p w:rsidR="000A3177" w:rsidRDefault="000A3177">
      <w:bookmarkStart w:id="0" w:name="_GoBack"/>
      <w:bookmarkEnd w:id="0"/>
    </w:p>
    <w:sectPr w:rsidR="000A3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4A"/>
    <w:rsid w:val="000A3177"/>
    <w:rsid w:val="003F6472"/>
    <w:rsid w:val="00A9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64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F64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64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F64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2020-09-18T11:12:00Z</dcterms:created>
  <dcterms:modified xsi:type="dcterms:W3CDTF">2020-09-18T11:13:00Z</dcterms:modified>
</cp:coreProperties>
</file>