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4" w:rsidRDefault="00021694" w:rsidP="000216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B0E43" w:rsidRPr="005B0E43" w:rsidRDefault="0097368E" w:rsidP="005B0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образования «</w:t>
      </w:r>
      <w:proofErr w:type="spellStart"/>
      <w:r w:rsidRPr="005B0E43">
        <w:rPr>
          <w:rFonts w:ascii="Times New Roman" w:hAnsi="Times New Roman"/>
          <w:b/>
          <w:sz w:val="24"/>
          <w:szCs w:val="24"/>
        </w:rPr>
        <w:t>Гуртлудское</w:t>
      </w:r>
      <w:proofErr w:type="spellEnd"/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в Устав муниципального образования «</w:t>
      </w:r>
      <w:proofErr w:type="spellStart"/>
      <w:r w:rsidRPr="005B0E43">
        <w:rPr>
          <w:rFonts w:ascii="Times New Roman" w:hAnsi="Times New Roman"/>
          <w:b/>
          <w:sz w:val="24"/>
          <w:szCs w:val="24"/>
        </w:rPr>
        <w:t>Гуртлудское</w:t>
      </w:r>
      <w:proofErr w:type="spellEnd"/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Советом депутатов 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Гуртлудское</w:t>
      </w:r>
      <w:proofErr w:type="spell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2019 года</w:t>
      </w:r>
    </w:p>
    <w:p w:rsidR="005B0E43" w:rsidRPr="005B0E43" w:rsidRDefault="005B0E43" w:rsidP="005B0E4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0E43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Гуртлудское</w:t>
      </w:r>
      <w:proofErr w:type="spellEnd"/>
      <w:r w:rsidRPr="005B0E43">
        <w:rPr>
          <w:rFonts w:ascii="Times New Roman" w:hAnsi="Times New Roman"/>
          <w:sz w:val="24"/>
          <w:szCs w:val="24"/>
        </w:rPr>
        <w:t>» и в целях приведения Устава муниципального образования «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Гуртлудское</w:t>
      </w:r>
      <w:proofErr w:type="spellEnd"/>
      <w:r w:rsidRPr="005B0E43">
        <w:rPr>
          <w:rFonts w:ascii="Times New Roman" w:hAnsi="Times New Roman"/>
          <w:sz w:val="24"/>
          <w:szCs w:val="24"/>
        </w:rPr>
        <w:t xml:space="preserve">» в соответствие со статьей 4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5B0E43">
        <w:rPr>
          <w:rFonts w:ascii="Times New Roman" w:hAnsi="Times New Roman"/>
          <w:sz w:val="24"/>
          <w:szCs w:val="24"/>
        </w:rPr>
        <w:t xml:space="preserve">татьёй 9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3 августа 2018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340-ФЗ «О внесении изменений в Градостроительный кодекс Российской Федерации и отдельные законодательные акты Российской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proofErr w:type="gramEnd"/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Гуртлудское</w:t>
      </w:r>
      <w:proofErr w:type="spellEnd"/>
      <w:r w:rsidRPr="005B0E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E43">
        <w:rPr>
          <w:rFonts w:ascii="Times New Roman" w:hAnsi="Times New Roman"/>
          <w:sz w:val="24"/>
          <w:szCs w:val="24"/>
        </w:rPr>
        <w:t xml:space="preserve"> </w:t>
      </w:r>
      <w:r w:rsidRPr="005B0E43">
        <w:rPr>
          <w:rFonts w:ascii="Times New Roman" w:hAnsi="Times New Roman"/>
          <w:b/>
          <w:sz w:val="24"/>
          <w:szCs w:val="24"/>
        </w:rPr>
        <w:t>решает</w:t>
      </w:r>
      <w:r w:rsidRPr="005B0E43">
        <w:rPr>
          <w:rFonts w:ascii="Times New Roman" w:hAnsi="Times New Roman"/>
          <w:sz w:val="24"/>
          <w:szCs w:val="24"/>
        </w:rPr>
        <w:t>:</w:t>
      </w:r>
    </w:p>
    <w:p w:rsidR="005B0E43" w:rsidRPr="005B0E43" w:rsidRDefault="005B0E43" w:rsidP="009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E43" w:rsidRPr="005B0E43" w:rsidRDefault="005B0E43" w:rsidP="0097368E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  <w:r w:rsidRPr="0097368E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97368E">
        <w:rPr>
          <w:rFonts w:ascii="Times New Roman" w:hAnsi="Times New Roman"/>
          <w:b w:val="0"/>
          <w:sz w:val="24"/>
          <w:szCs w:val="24"/>
        </w:rPr>
        <w:t>Внести в Устав муниципального образования «</w:t>
      </w:r>
      <w:proofErr w:type="spellStart"/>
      <w:r w:rsidRPr="0097368E">
        <w:rPr>
          <w:rFonts w:ascii="Times New Roman" w:hAnsi="Times New Roman"/>
          <w:b w:val="0"/>
          <w:sz w:val="24"/>
          <w:szCs w:val="24"/>
        </w:rPr>
        <w:t>Гуртлудское</w:t>
      </w:r>
      <w:proofErr w:type="spellEnd"/>
      <w:r w:rsidRPr="0097368E">
        <w:rPr>
          <w:rFonts w:ascii="Times New Roman" w:hAnsi="Times New Roman"/>
          <w:b w:val="0"/>
          <w:sz w:val="24"/>
          <w:szCs w:val="24"/>
        </w:rPr>
        <w:t xml:space="preserve">», </w:t>
      </w:r>
      <w:r w:rsidR="00057B57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97368E">
        <w:rPr>
          <w:rFonts w:ascii="Times New Roman" w:hAnsi="Times New Roman"/>
          <w:b w:val="0"/>
          <w:sz w:val="24"/>
          <w:szCs w:val="24"/>
        </w:rPr>
        <w:t>принятый решением Совета депутатов муниципального образования «</w:t>
      </w:r>
      <w:proofErr w:type="spellStart"/>
      <w:r w:rsidRPr="0097368E">
        <w:rPr>
          <w:rFonts w:ascii="Times New Roman" w:hAnsi="Times New Roman"/>
          <w:b w:val="0"/>
          <w:sz w:val="24"/>
          <w:szCs w:val="24"/>
        </w:rPr>
        <w:t>Гуртлудское</w:t>
      </w:r>
      <w:proofErr w:type="spellEnd"/>
      <w:r w:rsidRPr="00057B57">
        <w:rPr>
          <w:rFonts w:ascii="Times New Roman" w:hAnsi="Times New Roman"/>
          <w:b w:val="0"/>
          <w:sz w:val="24"/>
          <w:szCs w:val="24"/>
        </w:rPr>
        <w:t>»,</w:t>
      </w:r>
      <w:r w:rsidR="00057B57" w:rsidRPr="00057B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7B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7B57" w:rsidRPr="00057B57">
        <w:rPr>
          <w:rFonts w:ascii="Times New Roman" w:hAnsi="Times New Roman" w:cs="Times New Roman"/>
          <w:b w:val="0"/>
          <w:bCs w:val="0"/>
          <w:sz w:val="24"/>
          <w:szCs w:val="24"/>
        </w:rPr>
        <w:t>от 07 декабря 2005 года № 7</w:t>
      </w:r>
      <w:r w:rsidRPr="00057B57">
        <w:rPr>
          <w:rFonts w:ascii="Times New Roman" w:hAnsi="Times New Roman"/>
          <w:b w:val="0"/>
          <w:sz w:val="24"/>
          <w:szCs w:val="24"/>
        </w:rPr>
        <w:t xml:space="preserve"> </w:t>
      </w:r>
      <w:r w:rsidRPr="0097368E">
        <w:rPr>
          <w:rFonts w:ascii="Times New Roman" w:hAnsi="Times New Roman"/>
          <w:b w:val="0"/>
          <w:sz w:val="24"/>
          <w:szCs w:val="24"/>
        </w:rPr>
        <w:t>(с изменениями, внесенными решениями Совета депутатов муниципального образования «</w:t>
      </w:r>
      <w:proofErr w:type="spellStart"/>
      <w:r w:rsidR="0097368E" w:rsidRPr="0097368E">
        <w:rPr>
          <w:rFonts w:ascii="Times New Roman" w:hAnsi="Times New Roman"/>
          <w:b w:val="0"/>
          <w:sz w:val="24"/>
          <w:szCs w:val="24"/>
        </w:rPr>
        <w:t>Гуртлуд</w:t>
      </w:r>
      <w:r w:rsidRPr="0097368E">
        <w:rPr>
          <w:rFonts w:ascii="Times New Roman" w:hAnsi="Times New Roman"/>
          <w:b w:val="0"/>
          <w:sz w:val="24"/>
          <w:szCs w:val="24"/>
        </w:rPr>
        <w:t>ское</w:t>
      </w:r>
      <w:proofErr w:type="spellEnd"/>
      <w:r w:rsidRPr="0097368E">
        <w:rPr>
          <w:rFonts w:ascii="Times New Roman" w:hAnsi="Times New Roman"/>
          <w:b w:val="0"/>
          <w:sz w:val="24"/>
          <w:szCs w:val="24"/>
        </w:rPr>
        <w:t>» от</w:t>
      </w:r>
      <w:hyperlink r:id="rId5" w:tgtFrame="_self" w:history="1">
        <w:r w:rsidR="00057B57">
          <w:rPr>
            <w:rFonts w:ascii="Times New Roman" w:hAnsi="Times New Roman"/>
            <w:b w:val="0"/>
            <w:sz w:val="24"/>
            <w:szCs w:val="24"/>
            <w:u w:val="single"/>
          </w:rPr>
          <w:t xml:space="preserve"> </w:t>
        </w:r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 xml:space="preserve"> 05.07.2006 № 14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>,</w:t>
      </w:r>
      <w:hyperlink r:id="rId6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 xml:space="preserve"> от 15.05.2007 № 6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>,</w:t>
      </w:r>
      <w:hyperlink r:id="rId7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 xml:space="preserve"> от 28.04.2008 № 10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8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18.06.2009 № 13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9" w:tgtFrame="_self" w:tooltip="Новый документ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28.10.2009 № 17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0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09.06.2010 № 13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1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26.05.2011 № 11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2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15.12.2011 № 38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3" w:tgtFrame="_self" w:history="1">
        <w:r w:rsidR="0097368E" w:rsidRPr="0097368E">
          <w:rPr>
            <w:rFonts w:ascii="Times New Roman" w:hAnsi="Times New Roman"/>
            <w:b w:val="0"/>
            <w:sz w:val="24"/>
            <w:szCs w:val="24"/>
            <w:u w:val="single"/>
          </w:rPr>
          <w:t>от 23.05.2012 № 9</w:t>
        </w:r>
      </w:hyperlink>
      <w:r w:rsidR="0097368E" w:rsidRPr="0097368E">
        <w:rPr>
          <w:rFonts w:ascii="Times New Roman" w:hAnsi="Times New Roman"/>
          <w:b w:val="0"/>
          <w:sz w:val="24"/>
          <w:szCs w:val="24"/>
        </w:rPr>
        <w:t xml:space="preserve">, </w:t>
      </w:r>
      <w:r w:rsidR="0097368E" w:rsidRPr="0097368E">
        <w:rPr>
          <w:rFonts w:ascii="Times New Roman" w:hAnsi="Times New Roman"/>
          <w:b w:val="0"/>
          <w:sz w:val="24"/>
          <w:szCs w:val="24"/>
          <w:u w:val="single"/>
        </w:rPr>
        <w:t>от 25.01.2013 г № 1, от</w:t>
      </w:r>
      <w:proofErr w:type="gramEnd"/>
      <w:r w:rsidR="0097368E" w:rsidRPr="0097368E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gramStart"/>
      <w:r w:rsidR="0097368E" w:rsidRPr="0097368E">
        <w:rPr>
          <w:rFonts w:ascii="Times New Roman" w:hAnsi="Times New Roman"/>
          <w:b w:val="0"/>
          <w:sz w:val="24"/>
          <w:szCs w:val="24"/>
          <w:u w:val="single"/>
        </w:rPr>
        <w:t>11.04.2014 №14, От 03.03.2015 № 1, от 25.05.2016 №14, от 31.03.2017 № 12, от 07.08.2018 № 23)</w:t>
      </w:r>
      <w:r w:rsidR="0097368E" w:rsidRPr="009736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368E">
        <w:rPr>
          <w:rFonts w:ascii="Times New Roman" w:hAnsi="Times New Roman"/>
          <w:b w:val="0"/>
          <w:sz w:val="24"/>
          <w:szCs w:val="24"/>
        </w:rPr>
        <w:t>следующие изменения</w:t>
      </w:r>
      <w:r w:rsidRPr="005B0E43">
        <w:rPr>
          <w:rFonts w:ascii="Times New Roman" w:hAnsi="Times New Roman"/>
          <w:sz w:val="24"/>
          <w:szCs w:val="24"/>
        </w:rPr>
        <w:t>:</w:t>
      </w:r>
      <w:proofErr w:type="gramEnd"/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b/>
          <w:sz w:val="24"/>
          <w:szCs w:val="24"/>
        </w:rPr>
        <w:t xml:space="preserve">1) </w:t>
      </w:r>
      <w:r w:rsidRPr="005B0E43">
        <w:rPr>
          <w:rFonts w:ascii="Times New Roman" w:hAnsi="Times New Roman"/>
          <w:sz w:val="24"/>
          <w:szCs w:val="24"/>
        </w:rPr>
        <w:t>в</w:t>
      </w:r>
      <w:r w:rsidRPr="005B0E43">
        <w:rPr>
          <w:rFonts w:ascii="Times New Roman" w:hAnsi="Times New Roman"/>
          <w:b/>
          <w:sz w:val="24"/>
          <w:szCs w:val="24"/>
        </w:rPr>
        <w:t xml:space="preserve"> </w:t>
      </w:r>
      <w:r w:rsidRPr="005B0E43">
        <w:rPr>
          <w:rFonts w:ascii="Times New Roman" w:hAnsi="Times New Roman"/>
          <w:sz w:val="24"/>
          <w:szCs w:val="24"/>
        </w:rPr>
        <w:t>части 1 статьи 6 (</w:t>
      </w:r>
      <w:r w:rsidRPr="005B0E43">
        <w:rPr>
          <w:rFonts w:ascii="Times New Roman" w:hAnsi="Times New Roman"/>
          <w:i/>
          <w:sz w:val="24"/>
          <w:szCs w:val="24"/>
        </w:rPr>
        <w:t>Вопросы местного значения муниципального образования</w:t>
      </w:r>
      <w:r w:rsidRPr="005B0E43">
        <w:rPr>
          <w:rFonts w:ascii="Times New Roman" w:hAnsi="Times New Roman"/>
          <w:sz w:val="24"/>
          <w:szCs w:val="24"/>
        </w:rPr>
        <w:t>):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b/>
          <w:sz w:val="24"/>
          <w:szCs w:val="24"/>
        </w:rPr>
        <w:t>а)</w:t>
      </w:r>
      <w:r w:rsidRPr="005B0E43">
        <w:rPr>
          <w:rFonts w:ascii="Times New Roman" w:hAnsi="Times New Roman"/>
          <w:sz w:val="24"/>
          <w:szCs w:val="24"/>
        </w:rPr>
        <w:t xml:space="preserve"> пункт 18 изложить в следующей редакции: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sz w:val="24"/>
          <w:szCs w:val="24"/>
        </w:rPr>
        <w:t xml:space="preserve">«18) </w:t>
      </w:r>
      <w:r w:rsidRPr="005B0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B0E4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5B0E43">
        <w:rPr>
          <w:rFonts w:ascii="Times New Roman" w:hAnsi="Times New Roman"/>
          <w:sz w:val="24"/>
          <w:szCs w:val="24"/>
        </w:rPr>
        <w:t>»</w:t>
      </w:r>
      <w:proofErr w:type="gramEnd"/>
      <w:r w:rsidRPr="005B0E43">
        <w:rPr>
          <w:rFonts w:ascii="Times New Roman" w:hAnsi="Times New Roman"/>
          <w:sz w:val="24"/>
          <w:szCs w:val="24"/>
        </w:rPr>
        <w:t>;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0E43">
        <w:rPr>
          <w:rFonts w:ascii="Times New Roman" w:hAnsi="Times New Roman"/>
          <w:b/>
          <w:sz w:val="24"/>
          <w:szCs w:val="24"/>
        </w:rPr>
        <w:t xml:space="preserve">б) </w:t>
      </w:r>
      <w:r w:rsidRPr="005B0E43">
        <w:rPr>
          <w:rFonts w:ascii="Times New Roman" w:hAnsi="Times New Roman"/>
          <w:sz w:val="24"/>
          <w:szCs w:val="24"/>
        </w:rPr>
        <w:t>пункт 20 дополнить словами: «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строительстве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b/>
          <w:sz w:val="24"/>
          <w:szCs w:val="24"/>
        </w:rPr>
        <w:t xml:space="preserve">2) </w:t>
      </w:r>
      <w:r w:rsidRPr="005B0E43">
        <w:rPr>
          <w:rFonts w:ascii="Times New Roman" w:hAnsi="Times New Roman"/>
          <w:sz w:val="24"/>
          <w:szCs w:val="24"/>
        </w:rPr>
        <w:t>в</w:t>
      </w:r>
      <w:r w:rsidRPr="005B0E43">
        <w:rPr>
          <w:rFonts w:ascii="Times New Roman" w:hAnsi="Times New Roman"/>
          <w:b/>
          <w:sz w:val="24"/>
          <w:szCs w:val="24"/>
        </w:rPr>
        <w:t xml:space="preserve"> </w:t>
      </w:r>
      <w:r w:rsidRPr="005B0E43">
        <w:rPr>
          <w:rFonts w:ascii="Times New Roman" w:hAnsi="Times New Roman"/>
          <w:sz w:val="24"/>
          <w:szCs w:val="24"/>
        </w:rPr>
        <w:t>части 1 статьи 6.1 (</w:t>
      </w:r>
      <w:r w:rsidRPr="005B0E43">
        <w:rPr>
          <w:rFonts w:ascii="Times New Roman" w:hAnsi="Times New Roman"/>
          <w:i/>
          <w:sz w:val="24"/>
          <w:szCs w:val="24"/>
        </w:rPr>
        <w:t>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</w:t>
      </w:r>
      <w:r w:rsidRPr="005B0E43">
        <w:rPr>
          <w:rFonts w:ascii="Times New Roman" w:hAnsi="Times New Roman"/>
          <w:sz w:val="24"/>
          <w:szCs w:val="24"/>
        </w:rPr>
        <w:t xml:space="preserve">): 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E43">
        <w:rPr>
          <w:rFonts w:ascii="Times New Roman" w:hAnsi="Times New Roman"/>
          <w:b/>
          <w:sz w:val="24"/>
          <w:szCs w:val="24"/>
        </w:rPr>
        <w:t>а)</w:t>
      </w:r>
      <w:r w:rsidRPr="005B0E43">
        <w:rPr>
          <w:rFonts w:ascii="Times New Roman" w:hAnsi="Times New Roman"/>
          <w:sz w:val="24"/>
          <w:szCs w:val="24"/>
        </w:rPr>
        <w:t xml:space="preserve"> в пункте 14 с</w:t>
      </w:r>
      <w:r w:rsidRPr="005B0E43">
        <w:rPr>
          <w:rFonts w:ascii="Times New Roman" w:eastAsia="Times New Roman" w:hAnsi="Times New Roman"/>
          <w:bCs/>
          <w:sz w:val="24"/>
          <w:szCs w:val="24"/>
          <w:lang w:eastAsia="ru-RU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b/>
          <w:sz w:val="24"/>
          <w:szCs w:val="24"/>
        </w:rPr>
        <w:t>б)</w:t>
      </w:r>
      <w:r w:rsidRPr="005B0E43">
        <w:rPr>
          <w:rFonts w:ascii="Times New Roman" w:hAnsi="Times New Roman"/>
          <w:sz w:val="24"/>
          <w:szCs w:val="24"/>
        </w:rPr>
        <w:t xml:space="preserve"> дополнить пунктом 17 следующего содержания: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sz w:val="24"/>
          <w:szCs w:val="24"/>
        </w:rPr>
        <w:t xml:space="preserve">«17)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0E43">
        <w:rPr>
          <w:rFonts w:ascii="Times New Roman" w:hAnsi="Times New Roman"/>
          <w:sz w:val="24"/>
          <w:szCs w:val="24"/>
        </w:rPr>
        <w:t>»</w:t>
      </w:r>
      <w:proofErr w:type="gramEnd"/>
      <w:r w:rsidRPr="005B0E43">
        <w:rPr>
          <w:rFonts w:ascii="Times New Roman" w:hAnsi="Times New Roman"/>
          <w:sz w:val="24"/>
          <w:szCs w:val="24"/>
        </w:rPr>
        <w:t>;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hAnsi="Times New Roman"/>
          <w:b/>
          <w:sz w:val="24"/>
          <w:szCs w:val="24"/>
          <w:lang w:eastAsia="ru-RU"/>
        </w:rPr>
        <w:t xml:space="preserve">3)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3 </w:t>
      </w:r>
      <w:r w:rsidRPr="005B0E43">
        <w:rPr>
          <w:rFonts w:ascii="Times New Roman" w:hAnsi="Times New Roman"/>
          <w:sz w:val="24"/>
          <w:szCs w:val="24"/>
          <w:lang w:eastAsia="ru-RU"/>
        </w:rPr>
        <w:t>статьи 14  (</w:t>
      </w:r>
      <w:r w:rsidRPr="005B0E43">
        <w:rPr>
          <w:rFonts w:ascii="Times New Roman" w:hAnsi="Times New Roman"/>
          <w:i/>
          <w:sz w:val="24"/>
          <w:szCs w:val="24"/>
          <w:lang w:eastAsia="ru-RU"/>
        </w:rPr>
        <w:t>Публичные слушания</w:t>
      </w:r>
      <w:r w:rsidRPr="005B0E4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слова «по проектам и вопросам, указанным в части 2 настоящей статьи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,»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исключить;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0E43">
        <w:rPr>
          <w:rFonts w:ascii="Times New Roman" w:hAnsi="Times New Roman"/>
          <w:sz w:val="24"/>
          <w:szCs w:val="24"/>
        </w:rPr>
        <w:t>в статье 33 (</w:t>
      </w:r>
      <w:r w:rsidRPr="005B0E43">
        <w:rPr>
          <w:rFonts w:ascii="Times New Roman" w:hAnsi="Times New Roman"/>
          <w:i/>
          <w:sz w:val="24"/>
          <w:szCs w:val="24"/>
        </w:rPr>
        <w:t>Полномочия Администрации муниципального образования</w:t>
      </w:r>
      <w:r w:rsidRPr="005B0E43">
        <w:rPr>
          <w:rFonts w:ascii="Times New Roman" w:hAnsi="Times New Roman"/>
          <w:sz w:val="24"/>
          <w:szCs w:val="24"/>
        </w:rPr>
        <w:t>):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b/>
          <w:sz w:val="24"/>
          <w:szCs w:val="24"/>
        </w:rPr>
        <w:t>а)</w:t>
      </w:r>
      <w:r w:rsidRPr="005B0E43">
        <w:rPr>
          <w:rFonts w:ascii="Times New Roman" w:hAnsi="Times New Roman"/>
          <w:sz w:val="24"/>
          <w:szCs w:val="24"/>
        </w:rPr>
        <w:t xml:space="preserve"> пункт 18 изложить в следующей редакции: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E43">
        <w:rPr>
          <w:rFonts w:ascii="Times New Roman" w:hAnsi="Times New Roman"/>
          <w:sz w:val="24"/>
          <w:szCs w:val="24"/>
        </w:rPr>
        <w:t xml:space="preserve">«18) </w:t>
      </w:r>
      <w:r w:rsidRPr="005B0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B0E4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5B0E43">
        <w:rPr>
          <w:rFonts w:ascii="Times New Roman" w:hAnsi="Times New Roman"/>
          <w:sz w:val="24"/>
          <w:szCs w:val="24"/>
        </w:rPr>
        <w:t>»</w:t>
      </w:r>
      <w:proofErr w:type="gramEnd"/>
      <w:r w:rsidRPr="005B0E43">
        <w:rPr>
          <w:rFonts w:ascii="Times New Roman" w:hAnsi="Times New Roman"/>
          <w:sz w:val="24"/>
          <w:szCs w:val="24"/>
        </w:rPr>
        <w:t>;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B0E43">
        <w:rPr>
          <w:rFonts w:ascii="Times New Roman" w:hAnsi="Times New Roman"/>
          <w:b/>
          <w:sz w:val="24"/>
          <w:szCs w:val="24"/>
        </w:rPr>
        <w:t xml:space="preserve">б) </w:t>
      </w:r>
      <w:r w:rsidRPr="005B0E43">
        <w:rPr>
          <w:rFonts w:ascii="Times New Roman" w:hAnsi="Times New Roman"/>
          <w:sz w:val="24"/>
          <w:szCs w:val="24"/>
        </w:rPr>
        <w:t>пункт 20 дополнить словами: «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5B0E43" w:rsidRPr="005B0E43" w:rsidRDefault="005B0E43" w:rsidP="005B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Главе муниципального образования «</w:t>
      </w:r>
      <w:r w:rsidRPr="005B0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Гуртлудское</w:t>
      </w:r>
      <w:proofErr w:type="spellEnd"/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регистрации.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5B0E43" w:rsidRPr="005B0E43" w:rsidRDefault="005B0E43" w:rsidP="005B0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E43" w:rsidRPr="005B0E43" w:rsidRDefault="005B0E43" w:rsidP="005B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E43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5B0E43">
        <w:rPr>
          <w:rFonts w:ascii="Times New Roman" w:hAnsi="Times New Roman"/>
          <w:sz w:val="24"/>
          <w:szCs w:val="24"/>
        </w:rPr>
        <w:t>Гуртлуд</w:t>
      </w:r>
      <w:proofErr w:type="spellEnd"/>
    </w:p>
    <w:p w:rsidR="00B0145E" w:rsidRDefault="00B0145E"/>
    <w:sectPr w:rsidR="00B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F6"/>
    <w:rsid w:val="00021694"/>
    <w:rsid w:val="00057B57"/>
    <w:rsid w:val="005B0E43"/>
    <w:rsid w:val="006157F6"/>
    <w:rsid w:val="0097368E"/>
    <w:rsid w:val="00B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7368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9736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7368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9736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ngr/RUMO180200900239.doc" TargetMode="External"/><Relationship Id="rId13" Type="http://schemas.openxmlformats.org/officeDocument/2006/relationships/hyperlink" Target="../../../content/act/70740480-d75d-4637-a2cc-68d880d2cdab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content/ngr/RUMO180200800030.doc" TargetMode="External"/><Relationship Id="rId12" Type="http://schemas.openxmlformats.org/officeDocument/2006/relationships/hyperlink" Target="../../../content/act/7d8d5b77-5c18-404d-9962-f5332c5b4dc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content/ngr/RUMO180200700097.doc" TargetMode="External"/><Relationship Id="rId11" Type="http://schemas.openxmlformats.org/officeDocument/2006/relationships/hyperlink" Target="../../../content/act/10a23139-6347-44de-bd71-0c3496198f87.doc" TargetMode="External"/><Relationship Id="rId5" Type="http://schemas.openxmlformats.org/officeDocument/2006/relationships/hyperlink" Target="../../../content/ngr/RUMO18020060011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../content/act/d23b04a8-9b95-4b2c-bf80-973958e7db6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ontent/act/4ab1d5e1-79a7-43c5-bede-ac5f9a680a5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2019-04-16T06:32:00Z</dcterms:created>
  <dcterms:modified xsi:type="dcterms:W3CDTF">2019-04-16T09:32:00Z</dcterms:modified>
</cp:coreProperties>
</file>